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0D56" w:rsidRPr="007A065C" w:rsidRDefault="00742FF7" w:rsidP="004A1C71">
      <w:pPr>
        <w:spacing w:after="0" w:line="340" w:lineRule="exact"/>
        <w:jc w:val="center"/>
        <w:rPr>
          <w:rFonts w:ascii="TH SarabunPSK" w:hAnsi="TH SarabunPSK" w:cs="TH SarabunPSK"/>
          <w:b/>
          <w:bCs/>
          <w:sz w:val="28"/>
          <w:szCs w:val="28"/>
          <w:lang w:bidi="th-TH"/>
        </w:rPr>
      </w:pPr>
      <w:r w:rsidRPr="007A065C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 xml:space="preserve">ตำแหน่งทางวิชาการ </w:t>
      </w:r>
      <w:r w:rsidR="00D34C7D" w:rsidRPr="007A065C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ชื่อ</w:t>
      </w:r>
      <w:r w:rsidR="00E13EE5" w:rsidRPr="007A065C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 xml:space="preserve">  </w:t>
      </w:r>
      <w:r w:rsidR="00D34C7D" w:rsidRPr="007A065C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นามสกุล</w:t>
      </w:r>
      <w:r w:rsidR="00D57B96" w:rsidRPr="007A065C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 xml:space="preserve">  </w:t>
      </w:r>
    </w:p>
    <w:p w:rsidR="00D34C7D" w:rsidRPr="007A065C" w:rsidRDefault="00D34C7D" w:rsidP="004A1C71">
      <w:pPr>
        <w:spacing w:before="240" w:after="0" w:line="340" w:lineRule="exact"/>
        <w:rPr>
          <w:rFonts w:ascii="TH SarabunPSK" w:hAnsi="TH SarabunPSK" w:cs="TH SarabunPSK"/>
          <w:sz w:val="28"/>
          <w:szCs w:val="28"/>
          <w:lang w:bidi="th-TH"/>
        </w:rPr>
      </w:pPr>
      <w:r w:rsidRPr="007A065C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คุณวุฒิ</w:t>
      </w:r>
      <w:r w:rsidRPr="007A065C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(เรียงจากคุณวุฒิสูงสุด ถึงระดับปริญญาตรี)</w:t>
      </w:r>
    </w:p>
    <w:p w:rsidR="00D34C7D" w:rsidRPr="007A065C" w:rsidRDefault="00D34C7D" w:rsidP="004A1C71">
      <w:pPr>
        <w:spacing w:after="0" w:line="340" w:lineRule="exact"/>
        <w:ind w:firstLine="720"/>
        <w:rPr>
          <w:rFonts w:ascii="TH SarabunPSK" w:hAnsi="TH SarabunPSK" w:cs="TH SarabunPSK"/>
          <w:sz w:val="28"/>
          <w:szCs w:val="28"/>
          <w:lang w:bidi="th-TH"/>
        </w:rPr>
      </w:pPr>
      <w:r w:rsidRPr="007A065C">
        <w:rPr>
          <w:rFonts w:ascii="TH SarabunPSK" w:hAnsi="TH SarabunPSK" w:cs="TH SarabunPSK" w:hint="cs"/>
          <w:sz w:val="28"/>
          <w:szCs w:val="28"/>
          <w:cs/>
          <w:lang w:bidi="th-TH"/>
        </w:rPr>
        <w:t>วุฒิการศึกษา (สาขาวิชา)</w:t>
      </w:r>
      <w:r w:rsidRPr="007A065C">
        <w:rPr>
          <w:rFonts w:ascii="TH SarabunPSK" w:hAnsi="TH SarabunPSK" w:cs="TH SarabunPSK" w:hint="cs"/>
          <w:sz w:val="28"/>
          <w:szCs w:val="28"/>
          <w:cs/>
          <w:lang w:bidi="th-TH"/>
        </w:rPr>
        <w:tab/>
      </w:r>
      <w:r w:rsidRPr="007A065C">
        <w:rPr>
          <w:rFonts w:ascii="TH SarabunPSK" w:hAnsi="TH SarabunPSK" w:cs="TH SarabunPSK" w:hint="cs"/>
          <w:sz w:val="28"/>
          <w:szCs w:val="28"/>
          <w:cs/>
          <w:lang w:bidi="th-TH"/>
        </w:rPr>
        <w:tab/>
        <w:t>สถาบัน, ปี พ.ศ. ที่จบ</w:t>
      </w:r>
    </w:p>
    <w:p w:rsidR="00D34C7D" w:rsidRPr="007A065C" w:rsidRDefault="00D34C7D" w:rsidP="004A1C71">
      <w:pPr>
        <w:spacing w:after="0" w:line="340" w:lineRule="exact"/>
        <w:ind w:firstLine="720"/>
        <w:rPr>
          <w:rFonts w:ascii="TH SarabunPSK" w:hAnsi="TH SarabunPSK" w:cs="TH SarabunPSK"/>
          <w:sz w:val="28"/>
          <w:szCs w:val="28"/>
          <w:u w:val="dotted"/>
          <w:lang w:bidi="th-TH"/>
        </w:rPr>
      </w:pPr>
      <w:r w:rsidRPr="007A065C">
        <w:rPr>
          <w:rFonts w:ascii="TH SarabunPSK" w:hAnsi="TH SarabunPSK" w:cs="TH SarabunPSK"/>
          <w:sz w:val="28"/>
          <w:szCs w:val="28"/>
          <w:u w:val="dotted"/>
          <w:cs/>
          <w:lang w:bidi="th-TH"/>
        </w:rPr>
        <w:tab/>
      </w:r>
      <w:r w:rsidR="00D57B96" w:rsidRPr="007A065C">
        <w:rPr>
          <w:rFonts w:ascii="TH SarabunPSK" w:hAnsi="TH SarabunPSK" w:cs="TH SarabunPSK" w:hint="cs"/>
          <w:sz w:val="28"/>
          <w:szCs w:val="28"/>
          <w:u w:val="dotted"/>
          <w:cs/>
          <w:lang w:bidi="th-TH"/>
        </w:rPr>
        <w:t xml:space="preserve">      </w:t>
      </w:r>
      <w:r w:rsidRPr="007A065C">
        <w:rPr>
          <w:rFonts w:ascii="TH SarabunPSK" w:hAnsi="TH SarabunPSK" w:cs="TH SarabunPSK" w:hint="cs"/>
          <w:sz w:val="28"/>
          <w:szCs w:val="28"/>
          <w:u w:val="dotted"/>
          <w:cs/>
          <w:lang w:bidi="th-TH"/>
        </w:rPr>
        <w:t>(</w:t>
      </w:r>
      <w:r w:rsidRPr="007A065C">
        <w:rPr>
          <w:rFonts w:ascii="TH SarabunPSK" w:hAnsi="TH SarabunPSK" w:cs="TH SarabunPSK" w:hint="cs"/>
          <w:sz w:val="28"/>
          <w:szCs w:val="28"/>
          <w:u w:val="dotted"/>
          <w:cs/>
          <w:lang w:bidi="th-TH"/>
        </w:rPr>
        <w:tab/>
      </w:r>
      <w:r w:rsidRPr="007A065C">
        <w:rPr>
          <w:rFonts w:ascii="TH SarabunPSK" w:hAnsi="TH SarabunPSK" w:cs="TH SarabunPSK"/>
          <w:sz w:val="28"/>
          <w:szCs w:val="28"/>
          <w:u w:val="dotted"/>
          <w:cs/>
          <w:lang w:bidi="th-TH"/>
        </w:rPr>
        <w:tab/>
      </w:r>
      <w:r w:rsidRPr="007A065C">
        <w:rPr>
          <w:rFonts w:ascii="TH SarabunPSK" w:hAnsi="TH SarabunPSK" w:cs="TH SarabunPSK" w:hint="cs"/>
          <w:sz w:val="28"/>
          <w:szCs w:val="28"/>
          <w:u w:val="dotted"/>
          <w:cs/>
          <w:lang w:bidi="th-TH"/>
        </w:rPr>
        <w:t>)</w:t>
      </w:r>
      <w:r w:rsidRPr="007A065C">
        <w:rPr>
          <w:rFonts w:ascii="TH SarabunPSK" w:hAnsi="TH SarabunPSK" w:cs="TH SarabunPSK"/>
          <w:sz w:val="28"/>
          <w:szCs w:val="28"/>
          <w:cs/>
          <w:lang w:bidi="th-TH"/>
        </w:rPr>
        <w:tab/>
      </w:r>
      <w:r w:rsidRPr="007A065C">
        <w:rPr>
          <w:rFonts w:ascii="TH SarabunPSK" w:hAnsi="TH SarabunPSK" w:cs="TH SarabunPSK"/>
          <w:sz w:val="28"/>
          <w:szCs w:val="28"/>
          <w:u w:val="dotted"/>
          <w:cs/>
          <w:lang w:bidi="th-TH"/>
        </w:rPr>
        <w:tab/>
      </w:r>
      <w:r w:rsidRPr="007A065C">
        <w:rPr>
          <w:rFonts w:ascii="TH SarabunPSK" w:hAnsi="TH SarabunPSK" w:cs="TH SarabunPSK"/>
          <w:sz w:val="28"/>
          <w:szCs w:val="28"/>
          <w:u w:val="dotted"/>
          <w:cs/>
          <w:lang w:bidi="th-TH"/>
        </w:rPr>
        <w:tab/>
      </w:r>
      <w:r w:rsidRPr="007A065C">
        <w:rPr>
          <w:rFonts w:ascii="TH SarabunPSK" w:hAnsi="TH SarabunPSK" w:cs="TH SarabunPSK"/>
          <w:sz w:val="28"/>
          <w:szCs w:val="28"/>
          <w:lang w:bidi="th-TH"/>
        </w:rPr>
        <w:t xml:space="preserve">, </w:t>
      </w:r>
      <w:r w:rsidRPr="007A065C">
        <w:rPr>
          <w:rFonts w:ascii="TH SarabunPSK" w:hAnsi="TH SarabunPSK" w:cs="TH SarabunPSK" w:hint="cs"/>
          <w:sz w:val="28"/>
          <w:szCs w:val="28"/>
          <w:cs/>
          <w:lang w:bidi="th-TH"/>
        </w:rPr>
        <w:t>พ.ศ.</w:t>
      </w:r>
      <w:r w:rsidRPr="007A065C">
        <w:rPr>
          <w:rFonts w:ascii="TH SarabunPSK" w:hAnsi="TH SarabunPSK" w:cs="TH SarabunPSK" w:hint="cs"/>
          <w:sz w:val="28"/>
          <w:szCs w:val="28"/>
          <w:u w:val="dotted"/>
          <w:cs/>
          <w:lang w:bidi="th-TH"/>
        </w:rPr>
        <w:tab/>
      </w:r>
      <w:r w:rsidRPr="007A065C">
        <w:rPr>
          <w:rFonts w:ascii="TH SarabunPSK" w:hAnsi="TH SarabunPSK" w:cs="TH SarabunPSK" w:hint="cs"/>
          <w:sz w:val="28"/>
          <w:szCs w:val="28"/>
          <w:u w:val="dotted"/>
          <w:cs/>
          <w:lang w:bidi="th-TH"/>
        </w:rPr>
        <w:tab/>
      </w:r>
    </w:p>
    <w:p w:rsidR="00D34C7D" w:rsidRPr="007A065C" w:rsidRDefault="00D34C7D" w:rsidP="004A1C71">
      <w:pPr>
        <w:spacing w:after="0" w:line="340" w:lineRule="exact"/>
        <w:ind w:firstLine="720"/>
        <w:rPr>
          <w:rFonts w:ascii="TH SarabunPSK" w:hAnsi="TH SarabunPSK" w:cs="TH SarabunPSK"/>
          <w:sz w:val="28"/>
          <w:szCs w:val="28"/>
          <w:u w:val="dotted"/>
          <w:cs/>
          <w:lang w:bidi="th-TH"/>
        </w:rPr>
      </w:pPr>
      <w:r w:rsidRPr="007A065C">
        <w:rPr>
          <w:rFonts w:ascii="TH SarabunPSK" w:hAnsi="TH SarabunPSK" w:cs="TH SarabunPSK"/>
          <w:sz w:val="28"/>
          <w:szCs w:val="28"/>
          <w:u w:val="dotted"/>
          <w:cs/>
          <w:lang w:bidi="th-TH"/>
        </w:rPr>
        <w:tab/>
      </w:r>
      <w:r w:rsidR="00D57B96" w:rsidRPr="007A065C">
        <w:rPr>
          <w:rFonts w:ascii="TH SarabunPSK" w:hAnsi="TH SarabunPSK" w:cs="TH SarabunPSK" w:hint="cs"/>
          <w:sz w:val="28"/>
          <w:szCs w:val="28"/>
          <w:u w:val="dotted"/>
          <w:cs/>
          <w:lang w:bidi="th-TH"/>
        </w:rPr>
        <w:t xml:space="preserve">      </w:t>
      </w:r>
      <w:r w:rsidRPr="007A065C">
        <w:rPr>
          <w:rFonts w:ascii="TH SarabunPSK" w:hAnsi="TH SarabunPSK" w:cs="TH SarabunPSK" w:hint="cs"/>
          <w:sz w:val="28"/>
          <w:szCs w:val="28"/>
          <w:u w:val="dotted"/>
          <w:cs/>
          <w:lang w:bidi="th-TH"/>
        </w:rPr>
        <w:t>(</w:t>
      </w:r>
      <w:r w:rsidRPr="007A065C">
        <w:rPr>
          <w:rFonts w:ascii="TH SarabunPSK" w:hAnsi="TH SarabunPSK" w:cs="TH SarabunPSK" w:hint="cs"/>
          <w:sz w:val="28"/>
          <w:szCs w:val="28"/>
          <w:u w:val="dotted"/>
          <w:cs/>
          <w:lang w:bidi="th-TH"/>
        </w:rPr>
        <w:tab/>
      </w:r>
      <w:r w:rsidRPr="007A065C">
        <w:rPr>
          <w:rFonts w:ascii="TH SarabunPSK" w:hAnsi="TH SarabunPSK" w:cs="TH SarabunPSK"/>
          <w:sz w:val="28"/>
          <w:szCs w:val="28"/>
          <w:u w:val="dotted"/>
          <w:cs/>
          <w:lang w:bidi="th-TH"/>
        </w:rPr>
        <w:tab/>
      </w:r>
      <w:r w:rsidRPr="007A065C">
        <w:rPr>
          <w:rFonts w:ascii="TH SarabunPSK" w:hAnsi="TH SarabunPSK" w:cs="TH SarabunPSK" w:hint="cs"/>
          <w:sz w:val="28"/>
          <w:szCs w:val="28"/>
          <w:u w:val="dotted"/>
          <w:cs/>
          <w:lang w:bidi="th-TH"/>
        </w:rPr>
        <w:t>)</w:t>
      </w:r>
      <w:r w:rsidRPr="007A065C">
        <w:rPr>
          <w:rFonts w:ascii="TH SarabunPSK" w:hAnsi="TH SarabunPSK" w:cs="TH SarabunPSK"/>
          <w:sz w:val="28"/>
          <w:szCs w:val="28"/>
          <w:cs/>
          <w:lang w:bidi="th-TH"/>
        </w:rPr>
        <w:tab/>
      </w:r>
      <w:r w:rsidRPr="007A065C">
        <w:rPr>
          <w:rFonts w:ascii="TH SarabunPSK" w:hAnsi="TH SarabunPSK" w:cs="TH SarabunPSK"/>
          <w:sz w:val="28"/>
          <w:szCs w:val="28"/>
          <w:u w:val="dotted"/>
          <w:cs/>
          <w:lang w:bidi="th-TH"/>
        </w:rPr>
        <w:tab/>
      </w:r>
      <w:r w:rsidRPr="007A065C">
        <w:rPr>
          <w:rFonts w:ascii="TH SarabunPSK" w:hAnsi="TH SarabunPSK" w:cs="TH SarabunPSK"/>
          <w:sz w:val="28"/>
          <w:szCs w:val="28"/>
          <w:u w:val="dotted"/>
          <w:cs/>
          <w:lang w:bidi="th-TH"/>
        </w:rPr>
        <w:tab/>
      </w:r>
      <w:r w:rsidRPr="007A065C">
        <w:rPr>
          <w:rFonts w:ascii="TH SarabunPSK" w:hAnsi="TH SarabunPSK" w:cs="TH SarabunPSK"/>
          <w:sz w:val="28"/>
          <w:szCs w:val="28"/>
          <w:lang w:bidi="th-TH"/>
        </w:rPr>
        <w:t xml:space="preserve">, </w:t>
      </w:r>
      <w:r w:rsidRPr="007A065C">
        <w:rPr>
          <w:rFonts w:ascii="TH SarabunPSK" w:hAnsi="TH SarabunPSK" w:cs="TH SarabunPSK" w:hint="cs"/>
          <w:sz w:val="28"/>
          <w:szCs w:val="28"/>
          <w:cs/>
          <w:lang w:bidi="th-TH"/>
        </w:rPr>
        <w:t>พ.ศ.</w:t>
      </w:r>
      <w:r w:rsidRPr="007A065C">
        <w:rPr>
          <w:rFonts w:ascii="TH SarabunPSK" w:hAnsi="TH SarabunPSK" w:cs="TH SarabunPSK" w:hint="cs"/>
          <w:sz w:val="28"/>
          <w:szCs w:val="28"/>
          <w:u w:val="dotted"/>
          <w:cs/>
          <w:lang w:bidi="th-TH"/>
        </w:rPr>
        <w:tab/>
      </w:r>
      <w:r w:rsidRPr="007A065C">
        <w:rPr>
          <w:rFonts w:ascii="TH SarabunPSK" w:hAnsi="TH SarabunPSK" w:cs="TH SarabunPSK" w:hint="cs"/>
          <w:sz w:val="28"/>
          <w:szCs w:val="28"/>
          <w:u w:val="dotted"/>
          <w:cs/>
          <w:lang w:bidi="th-TH"/>
        </w:rPr>
        <w:tab/>
      </w:r>
    </w:p>
    <w:p w:rsidR="00D34C7D" w:rsidRPr="007A065C" w:rsidRDefault="00D34C7D" w:rsidP="004A1C71">
      <w:pPr>
        <w:spacing w:after="0" w:line="340" w:lineRule="exact"/>
        <w:ind w:firstLine="720"/>
        <w:rPr>
          <w:rFonts w:ascii="TH SarabunPSK" w:hAnsi="TH SarabunPSK" w:cs="TH SarabunPSK"/>
          <w:sz w:val="28"/>
          <w:szCs w:val="28"/>
          <w:u w:val="dotted"/>
          <w:lang w:bidi="th-TH"/>
        </w:rPr>
      </w:pPr>
      <w:r w:rsidRPr="007A065C">
        <w:rPr>
          <w:rFonts w:ascii="TH SarabunPSK" w:hAnsi="TH SarabunPSK" w:cs="TH SarabunPSK"/>
          <w:sz w:val="28"/>
          <w:szCs w:val="28"/>
          <w:u w:val="dotted"/>
          <w:cs/>
          <w:lang w:bidi="th-TH"/>
        </w:rPr>
        <w:tab/>
      </w:r>
      <w:r w:rsidR="00D57B96" w:rsidRPr="007A065C">
        <w:rPr>
          <w:rFonts w:ascii="TH SarabunPSK" w:hAnsi="TH SarabunPSK" w:cs="TH SarabunPSK" w:hint="cs"/>
          <w:sz w:val="28"/>
          <w:szCs w:val="28"/>
          <w:u w:val="dotted"/>
          <w:cs/>
          <w:lang w:bidi="th-TH"/>
        </w:rPr>
        <w:t xml:space="preserve">      </w:t>
      </w:r>
      <w:r w:rsidRPr="007A065C">
        <w:rPr>
          <w:rFonts w:ascii="TH SarabunPSK" w:hAnsi="TH SarabunPSK" w:cs="TH SarabunPSK" w:hint="cs"/>
          <w:sz w:val="28"/>
          <w:szCs w:val="28"/>
          <w:u w:val="dotted"/>
          <w:cs/>
          <w:lang w:bidi="th-TH"/>
        </w:rPr>
        <w:t>(</w:t>
      </w:r>
      <w:r w:rsidRPr="007A065C">
        <w:rPr>
          <w:rFonts w:ascii="TH SarabunPSK" w:hAnsi="TH SarabunPSK" w:cs="TH SarabunPSK" w:hint="cs"/>
          <w:sz w:val="28"/>
          <w:szCs w:val="28"/>
          <w:u w:val="dotted"/>
          <w:cs/>
          <w:lang w:bidi="th-TH"/>
        </w:rPr>
        <w:tab/>
      </w:r>
      <w:r w:rsidRPr="007A065C">
        <w:rPr>
          <w:rFonts w:ascii="TH SarabunPSK" w:hAnsi="TH SarabunPSK" w:cs="TH SarabunPSK"/>
          <w:sz w:val="28"/>
          <w:szCs w:val="28"/>
          <w:u w:val="dotted"/>
          <w:cs/>
          <w:lang w:bidi="th-TH"/>
        </w:rPr>
        <w:tab/>
      </w:r>
      <w:r w:rsidRPr="007A065C">
        <w:rPr>
          <w:rFonts w:ascii="TH SarabunPSK" w:hAnsi="TH SarabunPSK" w:cs="TH SarabunPSK" w:hint="cs"/>
          <w:sz w:val="28"/>
          <w:szCs w:val="28"/>
          <w:u w:val="dotted"/>
          <w:cs/>
          <w:lang w:bidi="th-TH"/>
        </w:rPr>
        <w:t>)</w:t>
      </w:r>
      <w:r w:rsidRPr="007A065C">
        <w:rPr>
          <w:rFonts w:ascii="TH SarabunPSK" w:hAnsi="TH SarabunPSK" w:cs="TH SarabunPSK"/>
          <w:sz w:val="28"/>
          <w:szCs w:val="28"/>
          <w:cs/>
          <w:lang w:bidi="th-TH"/>
        </w:rPr>
        <w:tab/>
      </w:r>
      <w:r w:rsidRPr="007A065C">
        <w:rPr>
          <w:rFonts w:ascii="TH SarabunPSK" w:hAnsi="TH SarabunPSK" w:cs="TH SarabunPSK"/>
          <w:sz w:val="28"/>
          <w:szCs w:val="28"/>
          <w:u w:val="dotted"/>
          <w:cs/>
          <w:lang w:bidi="th-TH"/>
        </w:rPr>
        <w:tab/>
      </w:r>
      <w:r w:rsidRPr="007A065C">
        <w:rPr>
          <w:rFonts w:ascii="TH SarabunPSK" w:hAnsi="TH SarabunPSK" w:cs="TH SarabunPSK"/>
          <w:sz w:val="28"/>
          <w:szCs w:val="28"/>
          <w:u w:val="dotted"/>
          <w:cs/>
          <w:lang w:bidi="th-TH"/>
        </w:rPr>
        <w:tab/>
      </w:r>
      <w:r w:rsidRPr="007A065C">
        <w:rPr>
          <w:rFonts w:ascii="TH SarabunPSK" w:hAnsi="TH SarabunPSK" w:cs="TH SarabunPSK"/>
          <w:sz w:val="28"/>
          <w:szCs w:val="28"/>
          <w:lang w:bidi="th-TH"/>
        </w:rPr>
        <w:t xml:space="preserve">, </w:t>
      </w:r>
      <w:r w:rsidRPr="007A065C">
        <w:rPr>
          <w:rFonts w:ascii="TH SarabunPSK" w:hAnsi="TH SarabunPSK" w:cs="TH SarabunPSK" w:hint="cs"/>
          <w:sz w:val="28"/>
          <w:szCs w:val="28"/>
          <w:cs/>
          <w:lang w:bidi="th-TH"/>
        </w:rPr>
        <w:t>พ.ศ.</w:t>
      </w:r>
      <w:r w:rsidRPr="007A065C">
        <w:rPr>
          <w:rFonts w:ascii="TH SarabunPSK" w:hAnsi="TH SarabunPSK" w:cs="TH SarabunPSK" w:hint="cs"/>
          <w:sz w:val="28"/>
          <w:szCs w:val="28"/>
          <w:u w:val="dotted"/>
          <w:cs/>
          <w:lang w:bidi="th-TH"/>
        </w:rPr>
        <w:tab/>
      </w:r>
      <w:r w:rsidRPr="007A065C">
        <w:rPr>
          <w:rFonts w:ascii="TH SarabunPSK" w:hAnsi="TH SarabunPSK" w:cs="TH SarabunPSK" w:hint="cs"/>
          <w:sz w:val="28"/>
          <w:szCs w:val="28"/>
          <w:u w:val="dotted"/>
          <w:cs/>
          <w:lang w:bidi="th-TH"/>
        </w:rPr>
        <w:tab/>
      </w:r>
    </w:p>
    <w:p w:rsidR="00D34C7D" w:rsidRPr="004A1C71" w:rsidRDefault="00D34C7D" w:rsidP="004A1C71">
      <w:pPr>
        <w:spacing w:after="0" w:line="340" w:lineRule="exact"/>
        <w:rPr>
          <w:rFonts w:ascii="TH SarabunPSK" w:hAnsi="TH SarabunPSK" w:cs="TH SarabunPSK"/>
          <w:sz w:val="16"/>
          <w:szCs w:val="16"/>
          <w:u w:val="dotted"/>
          <w:lang w:bidi="th-TH"/>
        </w:rPr>
      </w:pPr>
    </w:p>
    <w:p w:rsidR="00D34C7D" w:rsidRPr="007A065C" w:rsidRDefault="00D34C7D" w:rsidP="004A1C71">
      <w:pPr>
        <w:spacing w:after="0" w:line="340" w:lineRule="exact"/>
        <w:rPr>
          <w:rFonts w:ascii="TH SarabunPSK" w:hAnsi="TH SarabunPSK" w:cs="TH SarabunPSK"/>
          <w:sz w:val="28"/>
          <w:szCs w:val="28"/>
          <w:cs/>
          <w:lang w:bidi="th-TH"/>
        </w:rPr>
      </w:pPr>
      <w:r w:rsidRPr="007A065C">
        <w:rPr>
          <w:rFonts w:ascii="TH SarabunPSK" w:hAnsi="TH SarabunPSK" w:cs="TH SarabunPSK" w:hint="cs"/>
          <w:b/>
          <w:bCs/>
          <w:sz w:val="28"/>
          <w:szCs w:val="28"/>
          <w:u w:val="single"/>
          <w:cs/>
          <w:lang w:bidi="th-TH"/>
        </w:rPr>
        <w:t>ผลงานทางวิชาการ</w:t>
      </w:r>
      <w:r w:rsidR="00C548EA" w:rsidRPr="007A065C">
        <w:rPr>
          <w:rFonts w:ascii="TH SarabunPSK" w:hAnsi="TH SarabunPSK" w:cs="TH SarabunPSK"/>
          <w:sz w:val="28"/>
          <w:szCs w:val="28"/>
          <w:lang w:bidi="th-TH"/>
        </w:rPr>
        <w:t xml:space="preserve">  (</w:t>
      </w:r>
      <w:r w:rsidR="00C548EA" w:rsidRPr="007A065C">
        <w:rPr>
          <w:rFonts w:ascii="TH SarabunPSK" w:hAnsi="TH SarabunPSK" w:cs="TH SarabunPSK" w:hint="cs"/>
          <w:sz w:val="28"/>
          <w:szCs w:val="28"/>
          <w:cs/>
          <w:lang w:bidi="th-TH"/>
        </w:rPr>
        <w:t>เรียงลำดับ</w:t>
      </w:r>
      <w:r w:rsidR="00742FF7" w:rsidRPr="007A065C">
        <w:rPr>
          <w:rFonts w:ascii="TH SarabunPSK" w:hAnsi="TH SarabunPSK" w:cs="TH SarabunPSK" w:hint="cs"/>
          <w:sz w:val="28"/>
          <w:szCs w:val="28"/>
          <w:cs/>
          <w:lang w:bidi="th-TH"/>
        </w:rPr>
        <w:t>ปีที่เผยแพร่</w:t>
      </w:r>
      <w:r w:rsidR="00C548EA" w:rsidRPr="007A065C">
        <w:rPr>
          <w:rFonts w:ascii="TH SarabunPSK" w:hAnsi="TH SarabunPSK" w:cs="TH SarabunPSK" w:hint="cs"/>
          <w:sz w:val="28"/>
          <w:szCs w:val="28"/>
          <w:cs/>
          <w:lang w:bidi="th-TH"/>
        </w:rPr>
        <w:t>แต่ละหมวด</w:t>
      </w:r>
      <w:r w:rsidR="00742FF7" w:rsidRPr="007A065C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</w:t>
      </w:r>
      <w:r w:rsidR="00C548EA" w:rsidRPr="007A065C">
        <w:rPr>
          <w:rFonts w:ascii="TH SarabunPSK" w:hAnsi="TH SarabunPSK" w:cs="TH SarabunPSK" w:hint="cs"/>
          <w:sz w:val="28"/>
          <w:szCs w:val="28"/>
          <w:cs/>
          <w:lang w:bidi="th-TH"/>
        </w:rPr>
        <w:t>จากมากไปน้อย)</w:t>
      </w:r>
    </w:p>
    <w:p w:rsidR="00D34C7D" w:rsidRPr="007A065C" w:rsidRDefault="00D34C7D" w:rsidP="004A1C71">
      <w:pPr>
        <w:spacing w:after="0" w:line="340" w:lineRule="exact"/>
        <w:rPr>
          <w:rFonts w:ascii="TH SarabunPSK" w:hAnsi="TH SarabunPSK" w:cs="TH SarabunPSK"/>
          <w:b/>
          <w:bCs/>
          <w:sz w:val="28"/>
          <w:szCs w:val="28"/>
          <w:lang w:bidi="th-TH"/>
        </w:rPr>
      </w:pPr>
      <w:r w:rsidRPr="007A065C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งานวิจัย</w:t>
      </w:r>
    </w:p>
    <w:p w:rsidR="00D34C7D" w:rsidRPr="004A1C71" w:rsidRDefault="004A1C71" w:rsidP="004A1C71">
      <w:pPr>
        <w:spacing w:after="0" w:line="340" w:lineRule="exact"/>
        <w:ind w:firstLine="720"/>
        <w:rPr>
          <w:rFonts w:ascii="TH SarabunPSK" w:hAnsi="TH SarabunPSK" w:cs="TH SarabunPSK"/>
          <w:b/>
          <w:bCs/>
          <w:sz w:val="28"/>
          <w:szCs w:val="28"/>
          <w:lang w:bidi="th-TH"/>
        </w:rPr>
      </w:pPr>
      <w:r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 xml:space="preserve">ก.   </w:t>
      </w:r>
      <w:r w:rsidR="00D34C7D" w:rsidRPr="004A1C71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บทความวิจัยในวารสาร</w:t>
      </w:r>
    </w:p>
    <w:p w:rsidR="00D34C7D" w:rsidRPr="007A065C" w:rsidRDefault="00D34C7D" w:rsidP="004A1C71">
      <w:pPr>
        <w:pStyle w:val="ListParagraph"/>
        <w:numPr>
          <w:ilvl w:val="0"/>
          <w:numId w:val="3"/>
        </w:numPr>
        <w:spacing w:after="0" w:line="340" w:lineRule="exact"/>
        <w:rPr>
          <w:rFonts w:ascii="TH SarabunPSK" w:hAnsi="TH SarabunPSK" w:cs="TH SarabunPSK"/>
          <w:b/>
          <w:bCs/>
          <w:sz w:val="28"/>
          <w:szCs w:val="28"/>
          <w:lang w:bidi="th-TH"/>
        </w:rPr>
      </w:pPr>
      <w:r w:rsidRPr="007A065C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ชื่อผู้แต่ง</w:t>
      </w:r>
      <w:r w:rsidR="00742FF7" w:rsidRPr="007A065C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</w:t>
      </w:r>
      <w:r w:rsidRPr="007A065C">
        <w:rPr>
          <w:rFonts w:ascii="TH SarabunPSK" w:hAnsi="TH SarabunPSK" w:cs="TH SarabunPSK" w:hint="cs"/>
          <w:sz w:val="28"/>
          <w:szCs w:val="28"/>
          <w:cs/>
          <w:lang w:bidi="th-TH"/>
        </w:rPr>
        <w:t>ชื่อเรื่อง</w:t>
      </w:r>
      <w:r w:rsidR="00742FF7" w:rsidRPr="007A065C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 </w:t>
      </w:r>
      <w:r w:rsidRPr="007A065C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ชื่อวารสาร</w:t>
      </w:r>
      <w:r w:rsidR="00742FF7" w:rsidRPr="007A065C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 </w:t>
      </w:r>
      <w:r w:rsidR="005C7A26" w:rsidRPr="007A065C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เดือน ปี พ.ศ. ที่เผยแพร่ (ตัวหนา)</w:t>
      </w:r>
      <w:r w:rsidR="00742FF7" w:rsidRPr="007A065C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 xml:space="preserve">  </w:t>
      </w:r>
      <w:r w:rsidRPr="007A065C">
        <w:rPr>
          <w:rFonts w:ascii="TH SarabunPSK" w:hAnsi="TH SarabunPSK" w:cs="TH SarabunPSK" w:hint="cs"/>
          <w:sz w:val="28"/>
          <w:szCs w:val="28"/>
          <w:cs/>
          <w:lang w:bidi="th-TH"/>
        </w:rPr>
        <w:t>ปีที่</w:t>
      </w:r>
      <w:r w:rsidR="00742FF7" w:rsidRPr="007A065C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 </w:t>
      </w:r>
      <w:r w:rsidRPr="007A065C">
        <w:rPr>
          <w:rFonts w:ascii="TH SarabunPSK" w:hAnsi="TH SarabunPSK" w:cs="TH SarabunPSK" w:hint="cs"/>
          <w:sz w:val="28"/>
          <w:szCs w:val="28"/>
          <w:cs/>
          <w:lang w:bidi="th-TH"/>
        </w:rPr>
        <w:t>เล่มที่</w:t>
      </w:r>
      <w:r w:rsidR="00742FF7" w:rsidRPr="007A065C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 </w:t>
      </w:r>
      <w:r w:rsidRPr="007A065C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เลขหน้า </w:t>
      </w:r>
      <w:r w:rsidR="00CE27CD" w:rsidRPr="007A065C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ฐานข้อมูลที่ ก.พ.อ ยอมรับ</w:t>
      </w:r>
      <w:r w:rsidR="00742FF7" w:rsidRPr="007A065C">
        <w:rPr>
          <w:rFonts w:ascii="TH SarabunPSK" w:hAnsi="TH SarabunPSK" w:cs="TH SarabunPSK"/>
          <w:b/>
          <w:bCs/>
          <w:sz w:val="28"/>
          <w:szCs w:val="28"/>
          <w:lang w:bidi="th-TH"/>
        </w:rPr>
        <w:t xml:space="preserve"> (</w:t>
      </w:r>
      <w:r w:rsidR="00742FF7" w:rsidRPr="007A065C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ตัวหนา)</w:t>
      </w:r>
    </w:p>
    <w:p w:rsidR="00D34C7D" w:rsidRPr="007A065C" w:rsidRDefault="00D34C7D" w:rsidP="004A1C71">
      <w:pPr>
        <w:pStyle w:val="ListParagraph"/>
        <w:numPr>
          <w:ilvl w:val="0"/>
          <w:numId w:val="3"/>
        </w:numPr>
        <w:spacing w:after="0" w:line="340" w:lineRule="exact"/>
        <w:rPr>
          <w:rFonts w:ascii="TH SarabunPSK" w:hAnsi="TH SarabunPSK" w:cs="TH SarabunPSK"/>
          <w:b/>
          <w:bCs/>
          <w:sz w:val="28"/>
          <w:szCs w:val="28"/>
          <w:lang w:bidi="th-TH"/>
        </w:rPr>
      </w:pPr>
      <w:r w:rsidRPr="007A065C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 xml:space="preserve">   </w:t>
      </w:r>
    </w:p>
    <w:p w:rsidR="00D34C7D" w:rsidRPr="004A1C71" w:rsidRDefault="004A1C71" w:rsidP="004A1C71">
      <w:pPr>
        <w:spacing w:after="0" w:line="340" w:lineRule="exact"/>
        <w:ind w:firstLine="720"/>
        <w:rPr>
          <w:rFonts w:ascii="TH SarabunPSK" w:hAnsi="TH SarabunPSK" w:cs="TH SarabunPSK"/>
          <w:b/>
          <w:bCs/>
          <w:sz w:val="28"/>
          <w:szCs w:val="28"/>
          <w:lang w:bidi="th-TH"/>
        </w:rPr>
      </w:pPr>
      <w:r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 xml:space="preserve">ข.   </w:t>
      </w:r>
      <w:r w:rsidR="00D34C7D" w:rsidRPr="004A1C71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รายงานการประชุมฉบับสมบูรณ์</w:t>
      </w:r>
      <w:r w:rsidR="00632889" w:rsidRPr="004A1C71">
        <w:rPr>
          <w:rFonts w:ascii="TH SarabunPSK" w:hAnsi="TH SarabunPSK" w:cs="TH SarabunPSK"/>
          <w:b/>
          <w:bCs/>
          <w:sz w:val="28"/>
          <w:szCs w:val="28"/>
          <w:lang w:bidi="th-TH"/>
        </w:rPr>
        <w:t xml:space="preserve"> </w:t>
      </w:r>
      <w:r w:rsidR="00632889" w:rsidRPr="004A1C71">
        <w:rPr>
          <w:rFonts w:ascii="TH SarabunPSK" w:hAnsi="TH SarabunPSK" w:cs="TH SarabunPSK"/>
          <w:sz w:val="28"/>
          <w:szCs w:val="28"/>
          <w:lang w:bidi="th-TH"/>
        </w:rPr>
        <w:t>(</w:t>
      </w:r>
      <w:r w:rsidR="00632889" w:rsidRPr="004A1C71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ที่มี </w:t>
      </w:r>
      <w:r w:rsidR="00632889" w:rsidRPr="004A1C71">
        <w:rPr>
          <w:rFonts w:ascii="TH SarabunPSK" w:hAnsi="TH SarabunPSK" w:cs="TH SarabunPSK"/>
          <w:sz w:val="28"/>
          <w:szCs w:val="28"/>
          <w:lang w:bidi="th-TH"/>
        </w:rPr>
        <w:t>peer review)</w:t>
      </w:r>
    </w:p>
    <w:p w:rsidR="00D34C7D" w:rsidRPr="007A065C" w:rsidRDefault="00D34C7D" w:rsidP="004A1C71">
      <w:pPr>
        <w:pStyle w:val="ListParagraph"/>
        <w:numPr>
          <w:ilvl w:val="0"/>
          <w:numId w:val="4"/>
        </w:numPr>
        <w:spacing w:after="0" w:line="340" w:lineRule="exact"/>
        <w:rPr>
          <w:rFonts w:ascii="TH SarabunPSK" w:hAnsi="TH SarabunPSK" w:cs="TH SarabunPSK"/>
          <w:b/>
          <w:bCs/>
          <w:sz w:val="28"/>
          <w:szCs w:val="28"/>
          <w:lang w:bidi="th-TH"/>
        </w:rPr>
      </w:pPr>
      <w:r w:rsidRPr="007A065C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ชื่อผู้แต่ง</w:t>
      </w:r>
      <w:r w:rsidR="00742FF7" w:rsidRPr="007A065C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 </w:t>
      </w:r>
      <w:r w:rsidRPr="007A065C">
        <w:rPr>
          <w:rFonts w:ascii="TH SarabunPSK" w:hAnsi="TH SarabunPSK" w:cs="TH SarabunPSK" w:hint="cs"/>
          <w:sz w:val="28"/>
          <w:szCs w:val="28"/>
          <w:cs/>
          <w:lang w:bidi="th-TH"/>
        </w:rPr>
        <w:t>ชื่อเรื่อง</w:t>
      </w:r>
      <w:r w:rsidR="00742FF7" w:rsidRPr="007A065C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 </w:t>
      </w:r>
      <w:r w:rsidRPr="007A065C">
        <w:rPr>
          <w:rFonts w:ascii="TH SarabunPSK" w:hAnsi="TH SarabunPSK" w:cs="TH SarabunPSK" w:hint="cs"/>
          <w:sz w:val="28"/>
          <w:szCs w:val="28"/>
          <w:cs/>
          <w:lang w:bidi="th-TH"/>
        </w:rPr>
        <w:t>ชื่อการประชุม</w:t>
      </w:r>
      <w:r w:rsidR="00742FF7" w:rsidRPr="007A065C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 </w:t>
      </w:r>
      <w:r w:rsidRPr="007A065C">
        <w:rPr>
          <w:rFonts w:ascii="TH SarabunPSK" w:hAnsi="TH SarabunPSK" w:cs="TH SarabunPSK" w:hint="cs"/>
          <w:sz w:val="28"/>
          <w:szCs w:val="28"/>
          <w:cs/>
          <w:lang w:bidi="th-TH"/>
        </w:rPr>
        <w:t>สถานที่จัดประชุม</w:t>
      </w:r>
      <w:r w:rsidR="00742FF7" w:rsidRPr="007A065C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 </w:t>
      </w:r>
      <w:r w:rsidR="005C7A26" w:rsidRPr="007A065C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</w:t>
      </w:r>
      <w:r w:rsidR="005C7A26" w:rsidRPr="007A065C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เดือน</w:t>
      </w:r>
      <w:r w:rsidR="005C7A26" w:rsidRPr="007A065C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</w:t>
      </w:r>
      <w:r w:rsidR="005C7A26" w:rsidRPr="007A065C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ปี พ.ศ. ที่จัดประชุม (ตัวหนา)</w:t>
      </w:r>
      <w:r w:rsidR="00ED1483" w:rsidRPr="007A065C">
        <w:rPr>
          <w:rFonts w:ascii="TH SarabunPSK" w:hAnsi="TH SarabunPSK" w:cs="TH SarabunPSK"/>
          <w:b/>
          <w:bCs/>
          <w:sz w:val="28"/>
          <w:szCs w:val="28"/>
          <w:lang w:bidi="th-TH"/>
        </w:rPr>
        <w:t xml:space="preserve"> </w:t>
      </w:r>
      <w:r w:rsidR="00ED1483" w:rsidRPr="007A065C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เลขหน้า</w:t>
      </w:r>
    </w:p>
    <w:p w:rsidR="00D34C7D" w:rsidRPr="007A065C" w:rsidRDefault="00D34C7D" w:rsidP="004A1C71">
      <w:pPr>
        <w:pStyle w:val="ListParagraph"/>
        <w:numPr>
          <w:ilvl w:val="0"/>
          <w:numId w:val="4"/>
        </w:numPr>
        <w:spacing w:after="0" w:line="340" w:lineRule="exact"/>
        <w:rPr>
          <w:rFonts w:ascii="TH SarabunPSK" w:hAnsi="TH SarabunPSK" w:cs="TH SarabunPSK"/>
          <w:b/>
          <w:bCs/>
          <w:sz w:val="28"/>
          <w:szCs w:val="28"/>
          <w:lang w:bidi="th-TH"/>
        </w:rPr>
      </w:pPr>
      <w:r w:rsidRPr="007A065C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 xml:space="preserve">   </w:t>
      </w:r>
    </w:p>
    <w:p w:rsidR="00D34C7D" w:rsidRPr="004A1C71" w:rsidRDefault="004A1C71" w:rsidP="004A1C71">
      <w:pPr>
        <w:spacing w:after="0" w:line="340" w:lineRule="exact"/>
        <w:ind w:firstLine="720"/>
        <w:rPr>
          <w:rFonts w:ascii="TH SarabunPSK" w:hAnsi="TH SarabunPSK" w:cs="TH SarabunPSK"/>
          <w:b/>
          <w:bCs/>
          <w:sz w:val="28"/>
          <w:szCs w:val="28"/>
          <w:lang w:bidi="th-TH"/>
        </w:rPr>
      </w:pPr>
      <w:r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 xml:space="preserve">ค.   </w:t>
      </w:r>
      <w:r w:rsidR="00D34C7D" w:rsidRPr="004A1C71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รายงานการวิจัยฉบับสมบูรณ์</w:t>
      </w:r>
      <w:r w:rsidR="00632889" w:rsidRPr="004A1C71">
        <w:rPr>
          <w:rFonts w:ascii="TH SarabunPSK" w:hAnsi="TH SarabunPSK" w:cs="TH SarabunPSK"/>
          <w:b/>
          <w:bCs/>
          <w:sz w:val="28"/>
          <w:szCs w:val="28"/>
          <w:lang w:bidi="th-TH"/>
        </w:rPr>
        <w:t xml:space="preserve"> </w:t>
      </w:r>
      <w:r w:rsidR="00632889" w:rsidRPr="004A1C71">
        <w:rPr>
          <w:rFonts w:ascii="TH SarabunPSK" w:hAnsi="TH SarabunPSK" w:cs="TH SarabunPSK"/>
          <w:sz w:val="28"/>
          <w:szCs w:val="28"/>
          <w:lang w:bidi="th-TH"/>
        </w:rPr>
        <w:t>(</w:t>
      </w:r>
      <w:r w:rsidR="00632889" w:rsidRPr="004A1C71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ที่มี </w:t>
      </w:r>
      <w:r w:rsidR="00632889" w:rsidRPr="004A1C71">
        <w:rPr>
          <w:rFonts w:ascii="TH SarabunPSK" w:hAnsi="TH SarabunPSK" w:cs="TH SarabunPSK"/>
          <w:sz w:val="28"/>
          <w:szCs w:val="28"/>
          <w:lang w:bidi="th-TH"/>
        </w:rPr>
        <w:t>peer review)</w:t>
      </w:r>
    </w:p>
    <w:p w:rsidR="00D34C7D" w:rsidRPr="007A065C" w:rsidRDefault="00D34C7D" w:rsidP="004A1C71">
      <w:pPr>
        <w:pStyle w:val="ListParagraph"/>
        <w:numPr>
          <w:ilvl w:val="0"/>
          <w:numId w:val="5"/>
        </w:numPr>
        <w:spacing w:after="0" w:line="340" w:lineRule="exact"/>
        <w:rPr>
          <w:rFonts w:ascii="TH SarabunPSK" w:hAnsi="TH SarabunPSK" w:cs="TH SarabunPSK"/>
          <w:b/>
          <w:bCs/>
          <w:sz w:val="28"/>
          <w:szCs w:val="28"/>
          <w:lang w:bidi="th-TH"/>
        </w:rPr>
      </w:pPr>
      <w:r w:rsidRPr="007A065C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ชื่อผู้แต่ง</w:t>
      </w:r>
      <w:r w:rsidR="00742FF7" w:rsidRPr="007A065C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 </w:t>
      </w:r>
      <w:r w:rsidRPr="007A065C">
        <w:rPr>
          <w:rFonts w:ascii="TH SarabunPSK" w:hAnsi="TH SarabunPSK" w:cs="TH SarabunPSK" w:hint="cs"/>
          <w:sz w:val="28"/>
          <w:szCs w:val="28"/>
          <w:cs/>
          <w:lang w:bidi="th-TH"/>
        </w:rPr>
        <w:t>ชื่อเรื่อง</w:t>
      </w:r>
      <w:r w:rsidR="00742FF7" w:rsidRPr="007A065C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 </w:t>
      </w:r>
      <w:r w:rsidRPr="007A065C">
        <w:rPr>
          <w:rFonts w:ascii="TH SarabunPSK" w:hAnsi="TH SarabunPSK" w:cs="TH SarabunPSK" w:hint="cs"/>
          <w:sz w:val="28"/>
          <w:szCs w:val="28"/>
          <w:cs/>
          <w:lang w:bidi="th-TH"/>
        </w:rPr>
        <w:t>แหล่งทุน</w:t>
      </w:r>
      <w:r w:rsidR="00742FF7" w:rsidRPr="007A065C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 xml:space="preserve">  </w:t>
      </w:r>
      <w:r w:rsidR="005C7A26" w:rsidRPr="007A065C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เดือน ปี พ.ศ. ที่เผยแพร่ (ตัวหนา)</w:t>
      </w:r>
    </w:p>
    <w:p w:rsidR="00D34C7D" w:rsidRPr="007A065C" w:rsidRDefault="00D34C7D" w:rsidP="004A1C71">
      <w:pPr>
        <w:pStyle w:val="ListParagraph"/>
        <w:numPr>
          <w:ilvl w:val="0"/>
          <w:numId w:val="5"/>
        </w:numPr>
        <w:spacing w:after="0" w:line="340" w:lineRule="exact"/>
        <w:rPr>
          <w:rFonts w:ascii="TH SarabunPSK" w:hAnsi="TH SarabunPSK" w:cs="TH SarabunPSK"/>
          <w:b/>
          <w:bCs/>
          <w:sz w:val="28"/>
          <w:szCs w:val="28"/>
          <w:lang w:bidi="th-TH"/>
        </w:rPr>
      </w:pPr>
      <w:r w:rsidRPr="007A065C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 xml:space="preserve">  </w:t>
      </w:r>
    </w:p>
    <w:p w:rsidR="00D34C7D" w:rsidRPr="004A1C71" w:rsidRDefault="004A1C71" w:rsidP="004A1C71">
      <w:pPr>
        <w:spacing w:after="0" w:line="340" w:lineRule="exact"/>
        <w:ind w:firstLine="720"/>
        <w:rPr>
          <w:rFonts w:ascii="TH SarabunPSK" w:hAnsi="TH SarabunPSK" w:cs="TH SarabunPSK"/>
          <w:b/>
          <w:bCs/>
          <w:sz w:val="28"/>
          <w:szCs w:val="28"/>
          <w:lang w:bidi="th-TH"/>
        </w:rPr>
      </w:pPr>
      <w:r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 xml:space="preserve">ง.   </w:t>
      </w:r>
      <w:r w:rsidR="00D34C7D" w:rsidRPr="004A1C71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 xml:space="preserve">บทความวิจัยใน </w:t>
      </w:r>
      <w:r w:rsidR="00D34C7D" w:rsidRPr="004A1C71">
        <w:rPr>
          <w:rFonts w:ascii="TH SarabunPSK" w:hAnsi="TH SarabunPSK" w:cs="TH SarabunPSK"/>
          <w:b/>
          <w:bCs/>
          <w:sz w:val="28"/>
          <w:szCs w:val="28"/>
          <w:lang w:bidi="th-TH"/>
        </w:rPr>
        <w:t>Monograph, Book Series</w:t>
      </w:r>
    </w:p>
    <w:p w:rsidR="009D5863" w:rsidRPr="007A065C" w:rsidRDefault="009D5863" w:rsidP="004A1C71">
      <w:pPr>
        <w:pStyle w:val="ListParagraph"/>
        <w:numPr>
          <w:ilvl w:val="0"/>
          <w:numId w:val="6"/>
        </w:numPr>
        <w:spacing w:after="0" w:line="340" w:lineRule="exact"/>
        <w:rPr>
          <w:rFonts w:ascii="TH SarabunPSK" w:hAnsi="TH SarabunPSK" w:cs="TH SarabunPSK"/>
          <w:b/>
          <w:bCs/>
          <w:sz w:val="28"/>
          <w:szCs w:val="28"/>
          <w:lang w:bidi="th-TH"/>
        </w:rPr>
      </w:pPr>
      <w:r w:rsidRPr="007A065C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ชื่อผู้แต่ง</w:t>
      </w:r>
      <w:r w:rsidR="00742FF7" w:rsidRPr="007A065C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 </w:t>
      </w:r>
      <w:r w:rsidRPr="007A065C">
        <w:rPr>
          <w:rFonts w:ascii="TH SarabunPSK" w:hAnsi="TH SarabunPSK" w:cs="TH SarabunPSK" w:hint="cs"/>
          <w:sz w:val="28"/>
          <w:szCs w:val="28"/>
          <w:cs/>
          <w:lang w:bidi="th-TH"/>
        </w:rPr>
        <w:t>ชื่อบทความ</w:t>
      </w:r>
      <w:r w:rsidR="00742FF7" w:rsidRPr="007A065C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 </w:t>
      </w:r>
      <w:r w:rsidRPr="007A065C">
        <w:rPr>
          <w:rFonts w:ascii="TH SarabunPSK" w:hAnsi="TH SarabunPSK" w:cs="TH SarabunPSK" w:hint="cs"/>
          <w:sz w:val="28"/>
          <w:szCs w:val="28"/>
          <w:cs/>
          <w:lang w:bidi="th-TH"/>
        </w:rPr>
        <w:t>ชื่อหนังสือ</w:t>
      </w:r>
      <w:r w:rsidR="00742FF7" w:rsidRPr="007A065C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 </w:t>
      </w:r>
      <w:r w:rsidRPr="007A065C">
        <w:rPr>
          <w:rFonts w:ascii="TH SarabunPSK" w:hAnsi="TH SarabunPSK" w:cs="TH SarabunPSK" w:hint="cs"/>
          <w:sz w:val="28"/>
          <w:szCs w:val="28"/>
          <w:cs/>
          <w:lang w:bidi="th-TH"/>
        </w:rPr>
        <w:t>ชื่อสำนักพิมพ์</w:t>
      </w:r>
      <w:r w:rsidR="00742FF7" w:rsidRPr="007A065C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 </w:t>
      </w:r>
      <w:r w:rsidR="005C7A26" w:rsidRPr="007A065C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พ.ศ.ที่เผยแพร่ (ตัวหนา)</w:t>
      </w:r>
      <w:r w:rsidR="00742FF7" w:rsidRPr="007A065C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 </w:t>
      </w:r>
      <w:r w:rsidRPr="007A065C">
        <w:rPr>
          <w:rFonts w:ascii="TH SarabunPSK" w:hAnsi="TH SarabunPSK" w:cs="TH SarabunPSK" w:hint="cs"/>
          <w:sz w:val="28"/>
          <w:szCs w:val="28"/>
          <w:cs/>
          <w:lang w:bidi="th-TH"/>
        </w:rPr>
        <w:t>ครั้งที่พิมพ์</w:t>
      </w:r>
    </w:p>
    <w:p w:rsidR="009D5863" w:rsidRPr="007A065C" w:rsidRDefault="009D5863" w:rsidP="004A1C71">
      <w:pPr>
        <w:pStyle w:val="ListParagraph"/>
        <w:numPr>
          <w:ilvl w:val="0"/>
          <w:numId w:val="6"/>
        </w:numPr>
        <w:spacing w:after="0" w:line="340" w:lineRule="exact"/>
        <w:rPr>
          <w:rFonts w:ascii="TH SarabunPSK" w:hAnsi="TH SarabunPSK" w:cs="TH SarabunPSK"/>
          <w:b/>
          <w:bCs/>
          <w:sz w:val="28"/>
          <w:szCs w:val="28"/>
          <w:lang w:bidi="th-TH"/>
        </w:rPr>
      </w:pPr>
      <w:r w:rsidRPr="007A065C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 xml:space="preserve"> </w:t>
      </w:r>
    </w:p>
    <w:p w:rsidR="007A065C" w:rsidRPr="007A065C" w:rsidRDefault="007A065C" w:rsidP="004A1C71">
      <w:pPr>
        <w:spacing w:after="0" w:line="340" w:lineRule="exact"/>
        <w:rPr>
          <w:rFonts w:ascii="TH SarabunPSK" w:hAnsi="TH SarabunPSK" w:cs="TH SarabunPSK"/>
          <w:b/>
          <w:bCs/>
          <w:sz w:val="28"/>
          <w:szCs w:val="28"/>
          <w:lang w:bidi="th-TH"/>
        </w:rPr>
      </w:pPr>
      <w:r w:rsidRPr="007A065C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ตำรา</w:t>
      </w:r>
    </w:p>
    <w:p w:rsidR="007A065C" w:rsidRPr="007A065C" w:rsidRDefault="007A065C" w:rsidP="004A1C71">
      <w:pPr>
        <w:pStyle w:val="ListParagraph"/>
        <w:numPr>
          <w:ilvl w:val="0"/>
          <w:numId w:val="8"/>
        </w:numPr>
        <w:spacing w:after="0" w:line="340" w:lineRule="exact"/>
        <w:rPr>
          <w:rFonts w:ascii="TH SarabunPSK" w:hAnsi="TH SarabunPSK" w:cs="TH SarabunPSK"/>
          <w:b/>
          <w:bCs/>
          <w:sz w:val="28"/>
          <w:szCs w:val="28"/>
          <w:lang w:bidi="th-TH"/>
        </w:rPr>
      </w:pPr>
      <w:r w:rsidRPr="007A065C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ชื่อผู้แต่ง  ชื่อบทความ  ชื่อหนังสือ  ชื่อสำนักพิมพ์  ครั้งที่พิมพ์  </w:t>
      </w:r>
      <w:r w:rsidRPr="007A065C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เดือน</w:t>
      </w:r>
      <w:r w:rsidRPr="007A065C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</w:t>
      </w:r>
      <w:r w:rsidRPr="007A065C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ปีพ.ศ.ที่เผยแพร่ (ตัวหนา)</w:t>
      </w:r>
      <w:r w:rsidRPr="007A065C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 </w:t>
      </w:r>
    </w:p>
    <w:p w:rsidR="007A065C" w:rsidRPr="007A065C" w:rsidRDefault="007A065C" w:rsidP="004A1C71">
      <w:pPr>
        <w:pStyle w:val="ListParagraph"/>
        <w:numPr>
          <w:ilvl w:val="0"/>
          <w:numId w:val="8"/>
        </w:numPr>
        <w:spacing w:after="0" w:line="340" w:lineRule="exact"/>
        <w:rPr>
          <w:rFonts w:ascii="TH SarabunPSK" w:hAnsi="TH SarabunPSK" w:cs="TH SarabunPSK"/>
          <w:b/>
          <w:bCs/>
          <w:sz w:val="28"/>
          <w:szCs w:val="28"/>
          <w:lang w:bidi="th-TH"/>
        </w:rPr>
      </w:pPr>
    </w:p>
    <w:p w:rsidR="007A065C" w:rsidRPr="007A065C" w:rsidRDefault="007A065C" w:rsidP="004A1C71">
      <w:pPr>
        <w:spacing w:after="0" w:line="340" w:lineRule="exact"/>
        <w:rPr>
          <w:rFonts w:ascii="TH SarabunPSK" w:hAnsi="TH SarabunPSK" w:cs="TH SarabunPSK"/>
          <w:b/>
          <w:bCs/>
          <w:sz w:val="28"/>
          <w:szCs w:val="28"/>
          <w:lang w:bidi="th-TH"/>
        </w:rPr>
      </w:pPr>
      <w:r w:rsidRPr="007A065C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หนังสือ</w:t>
      </w:r>
    </w:p>
    <w:p w:rsidR="007A065C" w:rsidRPr="007A065C" w:rsidRDefault="007A065C" w:rsidP="004A1C71">
      <w:pPr>
        <w:pStyle w:val="ListParagraph"/>
        <w:numPr>
          <w:ilvl w:val="0"/>
          <w:numId w:val="9"/>
        </w:numPr>
        <w:spacing w:after="0" w:line="340" w:lineRule="exact"/>
        <w:rPr>
          <w:rFonts w:ascii="TH SarabunPSK" w:hAnsi="TH SarabunPSK" w:cs="TH SarabunPSK"/>
          <w:b/>
          <w:bCs/>
          <w:sz w:val="28"/>
          <w:szCs w:val="28"/>
          <w:lang w:bidi="th-TH"/>
        </w:rPr>
      </w:pPr>
      <w:r w:rsidRPr="007A065C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ชื่อผู้แต่ง  ชื่อบทความ  ชื่อหนังสือ  ชื่อสำนักพิมพ์  ครั้งที่พิมพ์  เดือน </w:t>
      </w:r>
      <w:r w:rsidRPr="007A065C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ปี พ.ศ.ที่เผยแพร่ (ตัวหนา)</w:t>
      </w:r>
    </w:p>
    <w:p w:rsidR="007A065C" w:rsidRPr="007A065C" w:rsidRDefault="007A065C" w:rsidP="004A1C71">
      <w:pPr>
        <w:pStyle w:val="ListParagraph"/>
        <w:numPr>
          <w:ilvl w:val="0"/>
          <w:numId w:val="9"/>
        </w:numPr>
        <w:spacing w:after="0" w:line="340" w:lineRule="exact"/>
        <w:rPr>
          <w:rFonts w:ascii="TH SarabunPSK" w:hAnsi="TH SarabunPSK" w:cs="TH SarabunPSK"/>
          <w:b/>
          <w:bCs/>
          <w:sz w:val="28"/>
          <w:szCs w:val="28"/>
          <w:lang w:bidi="th-TH"/>
        </w:rPr>
      </w:pPr>
    </w:p>
    <w:p w:rsidR="00D34C7D" w:rsidRPr="007A065C" w:rsidRDefault="00D34C7D" w:rsidP="004A1C71">
      <w:pPr>
        <w:spacing w:after="0" w:line="340" w:lineRule="exact"/>
        <w:rPr>
          <w:rFonts w:ascii="TH SarabunPSK" w:hAnsi="TH SarabunPSK" w:cs="TH SarabunPSK"/>
          <w:b/>
          <w:bCs/>
          <w:sz w:val="28"/>
          <w:szCs w:val="28"/>
          <w:lang w:bidi="th-TH"/>
        </w:rPr>
      </w:pPr>
      <w:r w:rsidRPr="007A065C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บทความทางวิชาการ (</w:t>
      </w:r>
      <w:r w:rsidRPr="007A065C">
        <w:rPr>
          <w:rFonts w:ascii="TH SarabunPSK" w:hAnsi="TH SarabunPSK" w:cs="TH SarabunPSK"/>
          <w:b/>
          <w:bCs/>
          <w:sz w:val="28"/>
          <w:szCs w:val="28"/>
          <w:lang w:bidi="th-TH"/>
        </w:rPr>
        <w:t>Review  Article)</w:t>
      </w:r>
    </w:p>
    <w:p w:rsidR="009D5863" w:rsidRPr="007A065C" w:rsidRDefault="009D5863" w:rsidP="004A1C71">
      <w:pPr>
        <w:pStyle w:val="ListParagraph"/>
        <w:numPr>
          <w:ilvl w:val="0"/>
          <w:numId w:val="7"/>
        </w:numPr>
        <w:spacing w:after="0" w:line="340" w:lineRule="exact"/>
        <w:rPr>
          <w:rFonts w:ascii="TH SarabunPSK" w:hAnsi="TH SarabunPSK" w:cs="TH SarabunPSK"/>
          <w:b/>
          <w:bCs/>
          <w:sz w:val="28"/>
          <w:szCs w:val="28"/>
          <w:lang w:bidi="th-TH"/>
        </w:rPr>
      </w:pPr>
      <w:r w:rsidRPr="007A065C">
        <w:rPr>
          <w:rFonts w:ascii="TH SarabunPSK" w:hAnsi="TH SarabunPSK" w:cs="TH SarabunPSK" w:hint="cs"/>
          <w:sz w:val="28"/>
          <w:szCs w:val="28"/>
          <w:cs/>
          <w:lang w:bidi="th-TH"/>
        </w:rPr>
        <w:t>ชื่อผู้แต่ง</w:t>
      </w:r>
      <w:r w:rsidR="00742FF7" w:rsidRPr="007A065C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 </w:t>
      </w:r>
      <w:r w:rsidRPr="007A065C">
        <w:rPr>
          <w:rFonts w:ascii="TH SarabunPSK" w:hAnsi="TH SarabunPSK" w:cs="TH SarabunPSK" w:hint="cs"/>
          <w:sz w:val="28"/>
          <w:szCs w:val="28"/>
          <w:cs/>
          <w:lang w:bidi="th-TH"/>
        </w:rPr>
        <w:t>ชื่อเรื่อง</w:t>
      </w:r>
      <w:r w:rsidR="00742FF7" w:rsidRPr="007A065C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 </w:t>
      </w:r>
      <w:r w:rsidRPr="007A065C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ชื่อวารสาร</w:t>
      </w:r>
      <w:r w:rsidR="00742FF7" w:rsidRPr="007A065C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 </w:t>
      </w:r>
      <w:r w:rsidR="004C7A95" w:rsidRPr="007A065C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เดือน ปี พ.ศ. ที่เผยแพร่ (ตัวหนา</w:t>
      </w:r>
      <w:r w:rsidR="004C7A95" w:rsidRPr="007A065C">
        <w:rPr>
          <w:rFonts w:ascii="TH SarabunPSK" w:hAnsi="TH SarabunPSK" w:cs="TH SarabunPSK"/>
          <w:b/>
          <w:bCs/>
          <w:sz w:val="28"/>
          <w:szCs w:val="28"/>
          <w:lang w:bidi="th-TH"/>
        </w:rPr>
        <w:t>)</w:t>
      </w:r>
      <w:r w:rsidR="00742FF7" w:rsidRPr="007A065C">
        <w:rPr>
          <w:rFonts w:ascii="TH SarabunPSK" w:hAnsi="TH SarabunPSK" w:cs="TH SarabunPSK"/>
          <w:b/>
          <w:bCs/>
          <w:sz w:val="28"/>
          <w:szCs w:val="28"/>
          <w:lang w:bidi="th-TH"/>
        </w:rPr>
        <w:t xml:space="preserve">  </w:t>
      </w:r>
      <w:r w:rsidRPr="007A065C">
        <w:rPr>
          <w:rFonts w:ascii="TH SarabunPSK" w:hAnsi="TH SarabunPSK" w:cs="TH SarabunPSK" w:hint="cs"/>
          <w:sz w:val="28"/>
          <w:szCs w:val="28"/>
          <w:cs/>
          <w:lang w:bidi="th-TH"/>
        </w:rPr>
        <w:t>ปีที่</w:t>
      </w:r>
      <w:r w:rsidR="00742FF7" w:rsidRPr="007A065C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 </w:t>
      </w:r>
      <w:r w:rsidRPr="007A065C">
        <w:rPr>
          <w:rFonts w:ascii="TH SarabunPSK" w:hAnsi="TH SarabunPSK" w:cs="TH SarabunPSK" w:hint="cs"/>
          <w:sz w:val="28"/>
          <w:szCs w:val="28"/>
          <w:cs/>
          <w:lang w:bidi="th-TH"/>
        </w:rPr>
        <w:t>เล่มที่</w:t>
      </w:r>
      <w:r w:rsidR="00742FF7" w:rsidRPr="007A065C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 </w:t>
      </w:r>
      <w:r w:rsidRPr="007A065C">
        <w:rPr>
          <w:rFonts w:ascii="TH SarabunPSK" w:hAnsi="TH SarabunPSK" w:cs="TH SarabunPSK" w:hint="cs"/>
          <w:sz w:val="28"/>
          <w:szCs w:val="28"/>
          <w:cs/>
          <w:lang w:bidi="th-TH"/>
        </w:rPr>
        <w:t>เลขหน้า (ถ้ามี)</w:t>
      </w:r>
      <w:r w:rsidR="00742FF7" w:rsidRPr="007A065C">
        <w:rPr>
          <w:rFonts w:ascii="TH SarabunPSK" w:hAnsi="TH SarabunPSK" w:cs="TH SarabunPSK"/>
          <w:b/>
          <w:bCs/>
          <w:sz w:val="28"/>
          <w:szCs w:val="28"/>
          <w:lang w:bidi="th-TH"/>
        </w:rPr>
        <w:t xml:space="preserve">  </w:t>
      </w:r>
      <w:r w:rsidR="00CE27CD" w:rsidRPr="007A065C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ฐานข้อมูลที่ ก.พ.อ ยอมรับ</w:t>
      </w:r>
      <w:r w:rsidR="00742FF7" w:rsidRPr="007A065C">
        <w:rPr>
          <w:rFonts w:ascii="TH SarabunPSK" w:hAnsi="TH SarabunPSK" w:cs="TH SarabunPSK"/>
          <w:b/>
          <w:bCs/>
          <w:sz w:val="28"/>
          <w:szCs w:val="28"/>
          <w:lang w:bidi="th-TH"/>
        </w:rPr>
        <w:t xml:space="preserve"> (</w:t>
      </w:r>
      <w:r w:rsidR="00742FF7" w:rsidRPr="007A065C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ตัวหนา)</w:t>
      </w:r>
    </w:p>
    <w:p w:rsidR="009D5863" w:rsidRPr="007A065C" w:rsidRDefault="009D5863" w:rsidP="004A1C71">
      <w:pPr>
        <w:pStyle w:val="ListParagraph"/>
        <w:numPr>
          <w:ilvl w:val="0"/>
          <w:numId w:val="7"/>
        </w:numPr>
        <w:spacing w:after="0" w:line="340" w:lineRule="exact"/>
        <w:rPr>
          <w:rFonts w:ascii="TH SarabunPSK" w:hAnsi="TH SarabunPSK" w:cs="TH SarabunPSK"/>
          <w:b/>
          <w:bCs/>
          <w:sz w:val="28"/>
          <w:szCs w:val="28"/>
          <w:lang w:bidi="th-TH"/>
        </w:rPr>
      </w:pPr>
      <w:r w:rsidRPr="007A065C">
        <w:rPr>
          <w:rFonts w:ascii="TH SarabunPSK" w:hAnsi="TH SarabunPSK" w:cs="TH SarabunPSK"/>
          <w:b/>
          <w:bCs/>
          <w:sz w:val="28"/>
          <w:szCs w:val="28"/>
          <w:lang w:bidi="th-TH"/>
        </w:rPr>
        <w:t xml:space="preserve">  </w:t>
      </w:r>
    </w:p>
    <w:p w:rsidR="007A065C" w:rsidRPr="007A065C" w:rsidRDefault="007A065C" w:rsidP="004A1C71">
      <w:pPr>
        <w:spacing w:after="0" w:line="340" w:lineRule="exact"/>
        <w:rPr>
          <w:rFonts w:ascii="TH SarabunPSK" w:hAnsi="TH SarabunPSK" w:cs="TH SarabunPSK"/>
          <w:b/>
          <w:bCs/>
          <w:sz w:val="28"/>
          <w:szCs w:val="28"/>
          <w:lang w:bidi="th-TH"/>
        </w:rPr>
      </w:pPr>
      <w:r w:rsidRPr="007A065C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ผลงานทางวิชาการในลักษณะอื่น (ตามนิยามที่ ก.พ.อ. กำหนด)</w:t>
      </w:r>
    </w:p>
    <w:p w:rsidR="007A065C" w:rsidRPr="007A065C" w:rsidRDefault="007A065C" w:rsidP="004A1C71">
      <w:pPr>
        <w:pStyle w:val="ListParagraph"/>
        <w:numPr>
          <w:ilvl w:val="0"/>
          <w:numId w:val="12"/>
        </w:numPr>
        <w:spacing w:after="0" w:line="340" w:lineRule="exact"/>
        <w:rPr>
          <w:rFonts w:ascii="TH SarabunPSK" w:hAnsi="TH SarabunPSK" w:cs="TH SarabunPSK"/>
          <w:b/>
          <w:bCs/>
          <w:sz w:val="28"/>
          <w:szCs w:val="28"/>
          <w:lang w:bidi="th-TH"/>
        </w:rPr>
      </w:pPr>
      <w:r w:rsidRPr="007A065C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 xml:space="preserve">  </w:t>
      </w:r>
    </w:p>
    <w:p w:rsidR="007A065C" w:rsidRPr="007A065C" w:rsidRDefault="007A065C" w:rsidP="004A1C71">
      <w:pPr>
        <w:pStyle w:val="ListParagraph"/>
        <w:numPr>
          <w:ilvl w:val="0"/>
          <w:numId w:val="12"/>
        </w:numPr>
        <w:spacing w:after="0" w:line="340" w:lineRule="exact"/>
        <w:rPr>
          <w:rFonts w:ascii="TH SarabunPSK" w:hAnsi="TH SarabunPSK" w:cs="TH SarabunPSK"/>
          <w:b/>
          <w:bCs/>
          <w:sz w:val="28"/>
          <w:szCs w:val="28"/>
          <w:lang w:bidi="th-TH"/>
        </w:rPr>
      </w:pPr>
    </w:p>
    <w:p w:rsidR="00D34C7D" w:rsidRPr="007A065C" w:rsidRDefault="00D34C7D" w:rsidP="004A1C71">
      <w:pPr>
        <w:spacing w:after="0" w:line="340" w:lineRule="exact"/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</w:pPr>
      <w:r w:rsidRPr="007A065C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ผลงานวิชาการรับใช้สังคม</w:t>
      </w:r>
      <w:r w:rsidR="009D5863" w:rsidRPr="007A065C">
        <w:rPr>
          <w:rFonts w:ascii="TH SarabunPSK" w:hAnsi="TH SarabunPSK" w:cs="TH SarabunPSK"/>
          <w:b/>
          <w:bCs/>
          <w:sz w:val="28"/>
          <w:szCs w:val="28"/>
          <w:lang w:bidi="th-TH"/>
        </w:rPr>
        <w:t xml:space="preserve">  (</w:t>
      </w:r>
      <w:r w:rsidR="009D5863" w:rsidRPr="007A065C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ตามนิยามที่ ก.พ.อ. กำหนด)</w:t>
      </w:r>
      <w:bookmarkStart w:id="0" w:name="_GoBack"/>
      <w:bookmarkEnd w:id="0"/>
    </w:p>
    <w:p w:rsidR="009D5863" w:rsidRPr="007A065C" w:rsidRDefault="009D5863" w:rsidP="004A1C71">
      <w:pPr>
        <w:pStyle w:val="ListParagraph"/>
        <w:numPr>
          <w:ilvl w:val="0"/>
          <w:numId w:val="11"/>
        </w:numPr>
        <w:spacing w:after="0" w:line="340" w:lineRule="exact"/>
        <w:rPr>
          <w:rFonts w:ascii="TH SarabunPSK" w:hAnsi="TH SarabunPSK" w:cs="TH SarabunPSK"/>
          <w:b/>
          <w:bCs/>
          <w:sz w:val="28"/>
          <w:szCs w:val="28"/>
          <w:lang w:bidi="th-TH"/>
        </w:rPr>
      </w:pPr>
      <w:r w:rsidRPr="007A065C">
        <w:rPr>
          <w:rFonts w:ascii="TH SarabunPSK" w:hAnsi="TH SarabunPSK" w:cs="TH SarabunPSK"/>
          <w:b/>
          <w:bCs/>
          <w:sz w:val="28"/>
          <w:szCs w:val="28"/>
          <w:lang w:bidi="th-TH"/>
        </w:rPr>
        <w:t xml:space="preserve"> </w:t>
      </w:r>
    </w:p>
    <w:p w:rsidR="009D5863" w:rsidRPr="007A065C" w:rsidRDefault="009D5863" w:rsidP="004A1C71">
      <w:pPr>
        <w:pStyle w:val="ListParagraph"/>
        <w:numPr>
          <w:ilvl w:val="0"/>
          <w:numId w:val="11"/>
        </w:numPr>
        <w:spacing w:after="0" w:line="340" w:lineRule="exact"/>
        <w:rPr>
          <w:rFonts w:ascii="TH SarabunPSK" w:hAnsi="TH SarabunPSK" w:cs="TH SarabunPSK"/>
          <w:b/>
          <w:bCs/>
          <w:sz w:val="28"/>
          <w:szCs w:val="28"/>
          <w:lang w:bidi="th-TH"/>
        </w:rPr>
      </w:pPr>
      <w:r w:rsidRPr="007A065C">
        <w:rPr>
          <w:rFonts w:ascii="TH SarabunPSK" w:hAnsi="TH SarabunPSK" w:cs="TH SarabunPSK"/>
          <w:b/>
          <w:bCs/>
          <w:sz w:val="28"/>
          <w:szCs w:val="28"/>
          <w:lang w:bidi="th-TH"/>
        </w:rPr>
        <w:t xml:space="preserve">  </w:t>
      </w:r>
    </w:p>
    <w:p w:rsidR="009D5863" w:rsidRPr="007A065C" w:rsidRDefault="009D5863" w:rsidP="004A1C71">
      <w:pPr>
        <w:spacing w:after="0" w:line="340" w:lineRule="exact"/>
        <w:rPr>
          <w:rFonts w:ascii="TH SarabunPSK" w:hAnsi="TH SarabunPSK" w:cs="TH SarabunPSK"/>
          <w:b/>
          <w:bCs/>
          <w:sz w:val="28"/>
          <w:szCs w:val="28"/>
          <w:lang w:bidi="th-TH"/>
        </w:rPr>
      </w:pPr>
    </w:p>
    <w:p w:rsidR="00D34C7D" w:rsidRPr="007A065C" w:rsidRDefault="009D5863" w:rsidP="004A1C71">
      <w:pPr>
        <w:spacing w:after="0" w:line="340" w:lineRule="exact"/>
        <w:rPr>
          <w:rFonts w:ascii="TH SarabunPSK" w:hAnsi="TH SarabunPSK" w:cs="TH SarabunPSK"/>
          <w:sz w:val="28"/>
          <w:szCs w:val="28"/>
          <w:u w:val="dotted"/>
          <w:cs/>
          <w:lang w:bidi="th-TH"/>
        </w:rPr>
      </w:pPr>
      <w:r w:rsidRPr="007A065C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*กรณีไม่มีบทความวิชาการ ตำรา หนังสือ ผลงานวิชาการรับใช้สังคม และผลงานทางวิชาการในลักษณะอื่น  </w:t>
      </w:r>
      <w:r w:rsidRPr="007A065C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 xml:space="preserve">ให้ระบุว่า   ไม่มี </w:t>
      </w:r>
    </w:p>
    <w:sectPr w:rsidR="00D34C7D" w:rsidRPr="007A065C" w:rsidSect="004A1C71">
      <w:pgSz w:w="12240" w:h="15840"/>
      <w:pgMar w:top="108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BB0CCD"/>
    <w:multiLevelType w:val="hybridMultilevel"/>
    <w:tmpl w:val="708ABD0C"/>
    <w:lvl w:ilvl="0" w:tplc="262CC2A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CA04A24"/>
    <w:multiLevelType w:val="hybridMultilevel"/>
    <w:tmpl w:val="75A22140"/>
    <w:lvl w:ilvl="0" w:tplc="E386181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D4521C8"/>
    <w:multiLevelType w:val="hybridMultilevel"/>
    <w:tmpl w:val="6742D1D2"/>
    <w:lvl w:ilvl="0" w:tplc="DA50E17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07A325F"/>
    <w:multiLevelType w:val="hybridMultilevel"/>
    <w:tmpl w:val="7376D364"/>
    <w:lvl w:ilvl="0" w:tplc="841491D0">
      <w:start w:val="1"/>
      <w:numFmt w:val="thaiLett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4B73F80"/>
    <w:multiLevelType w:val="hybridMultilevel"/>
    <w:tmpl w:val="C64CD61E"/>
    <w:lvl w:ilvl="0" w:tplc="C2303744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5DF2765"/>
    <w:multiLevelType w:val="hybridMultilevel"/>
    <w:tmpl w:val="6AB40944"/>
    <w:lvl w:ilvl="0" w:tplc="B938368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9346B70"/>
    <w:multiLevelType w:val="hybridMultilevel"/>
    <w:tmpl w:val="7AB265EA"/>
    <w:lvl w:ilvl="0" w:tplc="7C94B2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0C77586"/>
    <w:multiLevelType w:val="hybridMultilevel"/>
    <w:tmpl w:val="D1B46D1C"/>
    <w:lvl w:ilvl="0" w:tplc="19ECC436">
      <w:start w:val="1"/>
      <w:numFmt w:val="thaiLett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EB5647C"/>
    <w:multiLevelType w:val="hybridMultilevel"/>
    <w:tmpl w:val="A9162376"/>
    <w:lvl w:ilvl="0" w:tplc="C1DCBDA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AFD5DD5"/>
    <w:multiLevelType w:val="hybridMultilevel"/>
    <w:tmpl w:val="4510CDD0"/>
    <w:lvl w:ilvl="0" w:tplc="D084F936">
      <w:start w:val="4"/>
      <w:numFmt w:val="thaiLett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B9353CC"/>
    <w:multiLevelType w:val="hybridMultilevel"/>
    <w:tmpl w:val="F3189484"/>
    <w:lvl w:ilvl="0" w:tplc="28907FC2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AA91307"/>
    <w:multiLevelType w:val="hybridMultilevel"/>
    <w:tmpl w:val="3168BC66"/>
    <w:lvl w:ilvl="0" w:tplc="12DE34B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9B32AA1"/>
    <w:multiLevelType w:val="hybridMultilevel"/>
    <w:tmpl w:val="0EECCBE2"/>
    <w:lvl w:ilvl="0" w:tplc="3724BAC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4"/>
  </w:num>
  <w:num w:numId="5">
    <w:abstractNumId w:val="10"/>
  </w:num>
  <w:num w:numId="6">
    <w:abstractNumId w:val="1"/>
  </w:num>
  <w:num w:numId="7">
    <w:abstractNumId w:val="12"/>
  </w:num>
  <w:num w:numId="8">
    <w:abstractNumId w:val="8"/>
  </w:num>
  <w:num w:numId="9">
    <w:abstractNumId w:val="11"/>
  </w:num>
  <w:num w:numId="10">
    <w:abstractNumId w:val="6"/>
  </w:num>
  <w:num w:numId="11">
    <w:abstractNumId w:val="5"/>
  </w:num>
  <w:num w:numId="12">
    <w:abstractNumId w:val="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C7D"/>
    <w:rsid w:val="000C6F62"/>
    <w:rsid w:val="001470B7"/>
    <w:rsid w:val="00224A93"/>
    <w:rsid w:val="00244893"/>
    <w:rsid w:val="0041286C"/>
    <w:rsid w:val="004A1C71"/>
    <w:rsid w:val="004C775E"/>
    <w:rsid w:val="004C7A95"/>
    <w:rsid w:val="004F1A0A"/>
    <w:rsid w:val="005A5CF5"/>
    <w:rsid w:val="005C7A26"/>
    <w:rsid w:val="00632889"/>
    <w:rsid w:val="00742FF7"/>
    <w:rsid w:val="00794568"/>
    <w:rsid w:val="007A065C"/>
    <w:rsid w:val="009A0643"/>
    <w:rsid w:val="009D5863"/>
    <w:rsid w:val="00C548EA"/>
    <w:rsid w:val="00CE27CD"/>
    <w:rsid w:val="00D34C7D"/>
    <w:rsid w:val="00D57B96"/>
    <w:rsid w:val="00E13EE5"/>
    <w:rsid w:val="00ED1483"/>
    <w:rsid w:val="00F00D56"/>
    <w:rsid w:val="00F23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004925"/>
  <w15:chartTrackingRefBased/>
  <w15:docId w15:val="{FA49CC90-763F-4732-A827-1E1056A98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4C7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C7A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7A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nuntawan</dc:creator>
  <cp:keywords/>
  <dc:description/>
  <cp:lastModifiedBy>Menarut Assavaboonyadej</cp:lastModifiedBy>
  <cp:revision>15</cp:revision>
  <cp:lastPrinted>2019-07-26T01:45:00Z</cp:lastPrinted>
  <dcterms:created xsi:type="dcterms:W3CDTF">2019-02-25T04:39:00Z</dcterms:created>
  <dcterms:modified xsi:type="dcterms:W3CDTF">2019-10-09T02:32:00Z</dcterms:modified>
</cp:coreProperties>
</file>